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59" w:rsidRPr="00615159" w:rsidRDefault="00615159" w:rsidP="00615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по снижению размеров потерь в сетях.</w:t>
      </w:r>
    </w:p>
    <w:p w:rsidR="00615159" w:rsidRDefault="00615159" w:rsidP="00615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159" w:rsidRDefault="00615159" w:rsidP="00615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Организация периодической, не реже одного раза в 3 месяца, сверки показания приборов расчетного учета у потребителей.</w:t>
      </w:r>
    </w:p>
    <w:p w:rsidR="00615159" w:rsidRDefault="00615159" w:rsidP="00615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2018-2022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5159" w:rsidRDefault="00615159" w:rsidP="00615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финансирования: за счет включения расходов в тариф.</w:t>
      </w:r>
    </w:p>
    <w:p w:rsidR="00615159" w:rsidRDefault="00615159" w:rsidP="00615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159" w:rsidRDefault="00615159" w:rsidP="00615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Установка пункта коммерческого учета на границах балансовой принадлежности с вышестоящей сетевой организацией.</w:t>
      </w:r>
    </w:p>
    <w:p w:rsidR="00615159" w:rsidRDefault="00615159" w:rsidP="00615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2018-2022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5159" w:rsidRDefault="00615159" w:rsidP="00615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финансирования: за счет </w:t>
      </w:r>
      <w:r>
        <w:rPr>
          <w:rFonts w:ascii="Times New Roman" w:hAnsi="Times New Roman" w:cs="Times New Roman"/>
          <w:sz w:val="28"/>
          <w:szCs w:val="28"/>
        </w:rPr>
        <w:t>инвестиционной программы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15159" w:rsidRDefault="00615159" w:rsidP="00615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159" w:rsidRDefault="00615159" w:rsidP="00615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Замена отдельных участков провода марки АС на провод марки </w:t>
      </w:r>
      <w:r>
        <w:rPr>
          <w:rFonts w:ascii="Times New Roman" w:hAnsi="Times New Roman" w:cs="Times New Roman"/>
          <w:sz w:val="28"/>
          <w:szCs w:val="28"/>
        </w:rPr>
        <w:br/>
        <w:t>СИП-3. Мероприятия по замене провода реализовываются в рамках ремонтной программы.</w:t>
      </w:r>
    </w:p>
    <w:p w:rsidR="00615159" w:rsidRDefault="00615159" w:rsidP="00615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2018-2022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5159" w:rsidRDefault="00615159" w:rsidP="00615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финансирования: за счет включения расходов в тариф.</w:t>
      </w:r>
    </w:p>
    <w:p w:rsidR="00615159" w:rsidRDefault="00615159" w:rsidP="00615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159" w:rsidRPr="00615159" w:rsidRDefault="00615159" w:rsidP="00615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5159" w:rsidRPr="0061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59"/>
    <w:rsid w:val="00615159"/>
    <w:rsid w:val="0071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53FBD-6F42-4C04-9B86-E87AFA28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1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1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2018-05-30T08:29:00Z</dcterms:created>
  <dcterms:modified xsi:type="dcterms:W3CDTF">2018-05-30T08:36:00Z</dcterms:modified>
</cp:coreProperties>
</file>